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85" w:rsidRPr="003C2785" w:rsidRDefault="003C2785" w:rsidP="003C278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 xml:space="preserve">Доклад к презентации </w:t>
      </w:r>
    </w:p>
    <w:p w:rsidR="00B11373" w:rsidRPr="003C2785" w:rsidRDefault="00B1137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>(слайд 1)</w:t>
      </w:r>
      <w:r w:rsidRPr="003C2785">
        <w:rPr>
          <w:rFonts w:ascii="Times New Roman" w:hAnsi="Times New Roman" w:cs="Times New Roman"/>
          <w:sz w:val="28"/>
          <w:szCs w:val="28"/>
        </w:rPr>
        <w:t xml:space="preserve"> </w:t>
      </w:r>
      <w:r w:rsidR="00FD2782" w:rsidRPr="003C2785">
        <w:rPr>
          <w:rFonts w:ascii="Times New Roman" w:hAnsi="Times New Roman" w:cs="Times New Roman"/>
          <w:sz w:val="28"/>
          <w:szCs w:val="28"/>
        </w:rPr>
        <w:t>Сосновоборский автомеханический техникум является участником конкурсного отбора на создание Центра молодежного инновационного творчества.</w:t>
      </w:r>
    </w:p>
    <w:p w:rsidR="00B11373" w:rsidRPr="003C2785" w:rsidRDefault="00B1137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>(слайд 2)</w:t>
      </w:r>
      <w:r w:rsidR="00FD2782" w:rsidRPr="003C2785">
        <w:rPr>
          <w:rFonts w:ascii="Times New Roman" w:hAnsi="Times New Roman" w:cs="Times New Roman"/>
          <w:sz w:val="28"/>
          <w:szCs w:val="28"/>
        </w:rPr>
        <w:t xml:space="preserve"> </w:t>
      </w:r>
      <w:r w:rsidRPr="003C2785">
        <w:rPr>
          <w:rFonts w:ascii="Times New Roman" w:hAnsi="Times New Roman" w:cs="Times New Roman"/>
          <w:sz w:val="28"/>
          <w:szCs w:val="28"/>
        </w:rPr>
        <w:t xml:space="preserve">Техникум имеет большой опыт работы по подготовке специалистов технического профиля, так, </w:t>
      </w:r>
      <w:r w:rsidR="000E5301" w:rsidRPr="003C2785">
        <w:rPr>
          <w:rFonts w:ascii="Times New Roman" w:hAnsi="Times New Roman" w:cs="Times New Roman"/>
          <w:sz w:val="28"/>
          <w:szCs w:val="28"/>
        </w:rPr>
        <w:t xml:space="preserve">на базе учебного заведения </w:t>
      </w:r>
      <w:r w:rsidRPr="003C2785">
        <w:rPr>
          <w:rFonts w:ascii="Times New Roman" w:hAnsi="Times New Roman" w:cs="Times New Roman"/>
          <w:sz w:val="28"/>
          <w:szCs w:val="28"/>
        </w:rPr>
        <w:t>реализуются программы среднего профессионального образования: Монтаж и техническая эксплуатация  промышленного оборудования (по отраслям);</w:t>
      </w:r>
      <w:r w:rsidRPr="003C278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C2785">
        <w:rPr>
          <w:rFonts w:ascii="Times New Roman" w:hAnsi="Times New Roman" w:cs="Times New Roman"/>
          <w:sz w:val="28"/>
          <w:szCs w:val="28"/>
        </w:rPr>
        <w:t>Технология машиностроения; Техническое обслуживание и  ремонт автомобильного транспорта; профессии начального профессионального образования: Сварщик (электросварочные и газосварочные работы); Станочник  (Оператор станков с ПУ).</w:t>
      </w:r>
    </w:p>
    <w:p w:rsidR="00B11373" w:rsidRPr="003C2785" w:rsidRDefault="00B1137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sz w:val="28"/>
          <w:szCs w:val="28"/>
        </w:rPr>
        <w:t xml:space="preserve"> Проводится обучение по 18 программам дополнительного профессионального образования. Общее количество обучающихся составляет 965 человек.</w:t>
      </w:r>
    </w:p>
    <w:p w:rsidR="00B11373" w:rsidRPr="003C2785" w:rsidRDefault="00B1137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sz w:val="28"/>
          <w:szCs w:val="28"/>
        </w:rPr>
        <w:t xml:space="preserve"> Образовательный процесс ведут высококвалифицированные преподаватели и мастера производственного обучения, 72,5 % которых имеют квалификационную категорию. </w:t>
      </w:r>
    </w:p>
    <w:p w:rsidR="00C01E50" w:rsidRPr="003C2785" w:rsidRDefault="00B1137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8A2C3D" w:rsidRPr="003C2785">
        <w:rPr>
          <w:rFonts w:ascii="Times New Roman" w:hAnsi="Times New Roman" w:cs="Times New Roman"/>
          <w:i/>
          <w:sz w:val="28"/>
          <w:szCs w:val="28"/>
        </w:rPr>
        <w:t>3</w:t>
      </w:r>
      <w:r w:rsidRPr="003C2785">
        <w:rPr>
          <w:rFonts w:ascii="Times New Roman" w:hAnsi="Times New Roman" w:cs="Times New Roman"/>
          <w:i/>
          <w:sz w:val="28"/>
          <w:szCs w:val="28"/>
        </w:rPr>
        <w:t>)</w:t>
      </w:r>
      <w:r w:rsidR="008A2C3D" w:rsidRPr="003C2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C3D" w:rsidRPr="003C2785">
        <w:rPr>
          <w:rFonts w:ascii="Times New Roman" w:hAnsi="Times New Roman" w:cs="Times New Roman"/>
          <w:sz w:val="28"/>
          <w:szCs w:val="28"/>
        </w:rPr>
        <w:t xml:space="preserve">Техникум является единственным в городе профессиональным учебным заведением и пользуется большой популярностью у абитуриентов, это учащиеся школ Сосновоборска и близлежащих населенных пунктов, а также </w:t>
      </w:r>
      <w:r w:rsidR="00C01E50" w:rsidRPr="003C2785">
        <w:rPr>
          <w:rFonts w:ascii="Times New Roman" w:hAnsi="Times New Roman" w:cs="Times New Roman"/>
          <w:sz w:val="28"/>
          <w:szCs w:val="28"/>
        </w:rPr>
        <w:t>учащиеся школ районов края.</w:t>
      </w:r>
      <w:r w:rsidR="000E5301" w:rsidRPr="003C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50" w:rsidRPr="003C2785" w:rsidRDefault="00C01E50" w:rsidP="00A83B1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>(слайд 4)</w:t>
      </w:r>
      <w:r w:rsidR="008A2C3D" w:rsidRPr="003C2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301" w:rsidRPr="003C278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0E5301" w:rsidRPr="003C2785">
        <w:rPr>
          <w:rFonts w:ascii="Times New Roman" w:hAnsi="Times New Roman" w:cs="Times New Roman"/>
          <w:sz w:val="28"/>
          <w:szCs w:val="28"/>
        </w:rPr>
        <w:t xml:space="preserve">зучая потребности рынка труда, Техникум  нарабатывает </w:t>
      </w:r>
      <w:r w:rsidR="000E5301" w:rsidRPr="003C2785">
        <w:rPr>
          <w:rFonts w:ascii="Times New Roman" w:hAnsi="Times New Roman" w:cs="Times New Roman"/>
          <w:spacing w:val="8"/>
          <w:sz w:val="28"/>
          <w:szCs w:val="28"/>
        </w:rPr>
        <w:t xml:space="preserve">контакты с предприятиями города и региона, заключает договоры с работодателями по вопросам прохождения стажировок, практик и последующего трудоустройства выпускников. </w:t>
      </w:r>
      <w:r w:rsidRPr="0063553C">
        <w:rPr>
          <w:rFonts w:ascii="Times New Roman" w:hAnsi="Times New Roman" w:cs="Times New Roman"/>
          <w:sz w:val="28"/>
          <w:szCs w:val="28"/>
        </w:rPr>
        <w:t>На</w:t>
      </w:r>
      <w:r w:rsidRPr="003C2785">
        <w:rPr>
          <w:rFonts w:ascii="Times New Roman" w:hAnsi="Times New Roman" w:cs="Times New Roman"/>
          <w:sz w:val="28"/>
          <w:szCs w:val="28"/>
        </w:rPr>
        <w:t>ше учебное заведение взаимодействует с работодателями</w:t>
      </w:r>
      <w:r w:rsidR="000E5301" w:rsidRPr="003C2785">
        <w:rPr>
          <w:rFonts w:ascii="Times New Roman" w:hAnsi="Times New Roman" w:cs="Times New Roman"/>
          <w:sz w:val="28"/>
          <w:szCs w:val="28"/>
        </w:rPr>
        <w:t xml:space="preserve"> машиностроительного профиля</w:t>
      </w:r>
      <w:r w:rsidRPr="003C2785">
        <w:rPr>
          <w:rFonts w:ascii="Times New Roman" w:hAnsi="Times New Roman" w:cs="Times New Roman"/>
          <w:sz w:val="28"/>
          <w:szCs w:val="28"/>
        </w:rPr>
        <w:t>, их профессиональными сообществами</w:t>
      </w:r>
      <w:r w:rsidR="000E5301" w:rsidRPr="003C2785">
        <w:rPr>
          <w:rFonts w:ascii="Times New Roman" w:hAnsi="Times New Roman" w:cs="Times New Roman"/>
          <w:sz w:val="28"/>
          <w:szCs w:val="28"/>
        </w:rPr>
        <w:t xml:space="preserve">: в первую очередь, это </w:t>
      </w:r>
      <w:r w:rsidRPr="003C2785">
        <w:rPr>
          <w:rFonts w:ascii="Times New Roman" w:hAnsi="Times New Roman" w:cs="Times New Roman"/>
          <w:spacing w:val="5"/>
          <w:sz w:val="28"/>
          <w:szCs w:val="28"/>
        </w:rPr>
        <w:t xml:space="preserve">ОАО «Информационные спутниковые системы имени академика </w:t>
      </w:r>
      <w:proofErr w:type="spellStart"/>
      <w:r w:rsidRPr="003C2785">
        <w:rPr>
          <w:rFonts w:ascii="Times New Roman" w:hAnsi="Times New Roman" w:cs="Times New Roman"/>
          <w:spacing w:val="5"/>
          <w:sz w:val="28"/>
          <w:szCs w:val="28"/>
        </w:rPr>
        <w:t>М.Ф.Решетнева</w:t>
      </w:r>
      <w:proofErr w:type="spellEnd"/>
      <w:r w:rsidRPr="003C2785">
        <w:rPr>
          <w:rFonts w:ascii="Times New Roman" w:hAnsi="Times New Roman" w:cs="Times New Roman"/>
          <w:spacing w:val="5"/>
          <w:sz w:val="28"/>
          <w:szCs w:val="28"/>
        </w:rPr>
        <w:t>»,</w:t>
      </w:r>
      <w:r w:rsidRPr="003C2785">
        <w:rPr>
          <w:rFonts w:ascii="Times New Roman" w:hAnsi="Times New Roman"/>
          <w:sz w:val="28"/>
          <w:szCs w:val="28"/>
        </w:rPr>
        <w:t xml:space="preserve"> </w:t>
      </w:r>
      <w:r w:rsidR="000E5301" w:rsidRPr="003C2785">
        <w:rPr>
          <w:rFonts w:ascii="Times New Roman" w:hAnsi="Times New Roman"/>
          <w:sz w:val="28"/>
          <w:szCs w:val="28"/>
        </w:rPr>
        <w:t xml:space="preserve">подписан договор о сотрудничестве, </w:t>
      </w:r>
      <w:r w:rsidRPr="003C2785">
        <w:rPr>
          <w:rFonts w:ascii="Times New Roman" w:hAnsi="Times New Roman"/>
          <w:sz w:val="28"/>
          <w:szCs w:val="28"/>
        </w:rPr>
        <w:t xml:space="preserve">где рассматривается возможность привлечения преподавателей и представителей работодателей к образовательному процессу, реализуемому в Техникуме. </w:t>
      </w:r>
    </w:p>
    <w:p w:rsidR="00C01E50" w:rsidRPr="003C2785" w:rsidRDefault="00C01E50" w:rsidP="00A83B1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785">
        <w:rPr>
          <w:rFonts w:ascii="Times New Roman" w:hAnsi="Times New Roman"/>
          <w:sz w:val="28"/>
          <w:szCs w:val="28"/>
        </w:rPr>
        <w:lastRenderedPageBreak/>
        <w:t>Также Техникум является членом Центрально-Сибирской торгово-промышленной палаты, Калугин С.И., директор, входит в состав Комитета по поддержке развития профессионального образования.</w:t>
      </w:r>
      <w:r w:rsidRPr="003C2785">
        <w:rPr>
          <w:rFonts w:ascii="Times New Roman" w:hAnsi="Times New Roman"/>
          <w:color w:val="000000"/>
          <w:sz w:val="28"/>
          <w:szCs w:val="28"/>
        </w:rPr>
        <w:t xml:space="preserve"> Заключено соглашение о сотрудничестве с Красноярским региональным отделением Союза машиностроителей России. </w:t>
      </w:r>
    </w:p>
    <w:p w:rsidR="00C05F59" w:rsidRPr="003C2785" w:rsidRDefault="000E5301" w:rsidP="00A83B1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/>
          <w:i/>
          <w:color w:val="000000"/>
          <w:sz w:val="28"/>
          <w:szCs w:val="28"/>
        </w:rPr>
        <w:t xml:space="preserve">(слайд 5) </w:t>
      </w:r>
      <w:r w:rsidRPr="003C2785">
        <w:rPr>
          <w:rFonts w:ascii="Times New Roman" w:hAnsi="Times New Roman" w:cs="Times New Roman"/>
          <w:sz w:val="28"/>
          <w:szCs w:val="28"/>
        </w:rPr>
        <w:t>Техникум работает над повышением  престижности обучения в системе профессионального образования среди</w:t>
      </w:r>
      <w:r w:rsidRPr="003C2785">
        <w:rPr>
          <w:rFonts w:cs="Arial"/>
          <w:sz w:val="28"/>
          <w:szCs w:val="28"/>
        </w:rPr>
        <w:t xml:space="preserve"> </w:t>
      </w:r>
      <w:r w:rsidRPr="003C2785">
        <w:rPr>
          <w:rFonts w:ascii="Times New Roman" w:hAnsi="Times New Roman" w:cs="Times New Roman"/>
          <w:sz w:val="28"/>
          <w:szCs w:val="28"/>
        </w:rPr>
        <w:t xml:space="preserve"> общеобразовательных школ города и региона, участвует в конкурсах, фестивалях, олимпиадах разного уровня, имеет награды. В 2012 году Сосновоборский техникум стал победителем краевого конкурса на открытие высокотехнологичного центра</w:t>
      </w:r>
      <w:r w:rsidR="00C05F59" w:rsidRPr="003C2785">
        <w:rPr>
          <w:rFonts w:ascii="Times New Roman" w:hAnsi="Times New Roman" w:cs="Times New Roman"/>
          <w:sz w:val="28"/>
          <w:szCs w:val="28"/>
        </w:rPr>
        <w:t>.</w:t>
      </w:r>
    </w:p>
    <w:p w:rsidR="000E5301" w:rsidRPr="003C2785" w:rsidRDefault="000E5301" w:rsidP="00A83B1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sz w:val="28"/>
          <w:szCs w:val="28"/>
        </w:rPr>
        <w:t xml:space="preserve">За успехи в деле профессионального образования был </w:t>
      </w:r>
      <w:r w:rsidR="00C05F59" w:rsidRPr="003C2785">
        <w:rPr>
          <w:rFonts w:ascii="Times New Roman" w:hAnsi="Times New Roman" w:cs="Times New Roman"/>
          <w:sz w:val="28"/>
          <w:szCs w:val="28"/>
        </w:rPr>
        <w:t>присвоен статус Лучшее учебное учреждение, по предложению Министерства образования и науки Красноярского края техникум внесен в реестр Ведущие образовательные учреждения России. Творческой группой был разработан проект краевого инновационного центра в области машиностроения, который стал финалистом на международном конкурсе инновационных проектов «Инициативы- 2012».</w:t>
      </w:r>
    </w:p>
    <w:p w:rsidR="00C05F59" w:rsidRPr="003C2785" w:rsidRDefault="00C05F59" w:rsidP="00A83B1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>(слайд 6</w:t>
      </w:r>
      <w:r w:rsidR="001310B7" w:rsidRPr="003C2785">
        <w:rPr>
          <w:rFonts w:ascii="Times New Roman" w:hAnsi="Times New Roman" w:cs="Times New Roman"/>
          <w:i/>
          <w:sz w:val="28"/>
          <w:szCs w:val="28"/>
        </w:rPr>
        <w:t>-8</w:t>
      </w:r>
      <w:r w:rsidRPr="003C278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C2785">
        <w:rPr>
          <w:rFonts w:ascii="Times New Roman" w:hAnsi="Times New Roman" w:cs="Times New Roman"/>
          <w:sz w:val="28"/>
          <w:szCs w:val="28"/>
        </w:rPr>
        <w:t xml:space="preserve">Центр машиностроения и металлообработки, открытый в феврале 2012 года, оснащен высокотехнологичным оборудованием с программным управлением. В его состав входят: интерактивный класс, </w:t>
      </w:r>
      <w:r w:rsidR="00BA3670" w:rsidRPr="003C2785">
        <w:rPr>
          <w:rFonts w:ascii="Times New Roman" w:hAnsi="Times New Roman" w:cs="Times New Roman"/>
          <w:sz w:val="28"/>
          <w:szCs w:val="28"/>
        </w:rPr>
        <w:t xml:space="preserve">где обучающиеся осваивают программное обеспечение, составляют </w:t>
      </w:r>
      <w:r w:rsidR="00BA3670" w:rsidRPr="003C2785">
        <w:rPr>
          <w:rFonts w:ascii="Times New Roman" w:hAnsi="Times New Roman"/>
          <w:bCs/>
          <w:sz w:val="28"/>
          <w:szCs w:val="28"/>
        </w:rPr>
        <w:t>управляющие  программы  для современных систем ЧПУ (</w:t>
      </w:r>
      <w:r w:rsidR="00BA3670" w:rsidRPr="003C2785">
        <w:rPr>
          <w:rFonts w:ascii="Times New Roman" w:hAnsi="Times New Roman"/>
          <w:bCs/>
          <w:sz w:val="28"/>
          <w:szCs w:val="28"/>
          <w:lang w:val="en-US"/>
        </w:rPr>
        <w:t>SIEMENS</w:t>
      </w:r>
      <w:r w:rsidR="00BA3670" w:rsidRPr="003C2785">
        <w:rPr>
          <w:rFonts w:ascii="Times New Roman" w:hAnsi="Times New Roman"/>
          <w:bCs/>
          <w:sz w:val="28"/>
          <w:szCs w:val="28"/>
        </w:rPr>
        <w:t xml:space="preserve">, </w:t>
      </w:r>
      <w:r w:rsidR="00BA3670" w:rsidRPr="003C2785">
        <w:rPr>
          <w:rFonts w:ascii="Times New Roman" w:hAnsi="Times New Roman"/>
          <w:bCs/>
          <w:sz w:val="28"/>
          <w:szCs w:val="28"/>
          <w:lang w:val="en-US"/>
        </w:rPr>
        <w:t>FANUG</w:t>
      </w:r>
      <w:r w:rsidR="00BA3670" w:rsidRPr="003C2785">
        <w:rPr>
          <w:rFonts w:ascii="Times New Roman" w:hAnsi="Times New Roman"/>
          <w:bCs/>
          <w:sz w:val="28"/>
          <w:szCs w:val="28"/>
        </w:rPr>
        <w:t xml:space="preserve">, </w:t>
      </w:r>
      <w:r w:rsidR="00BA3670" w:rsidRPr="003C2785">
        <w:rPr>
          <w:rFonts w:ascii="Times New Roman" w:hAnsi="Times New Roman"/>
          <w:bCs/>
          <w:sz w:val="28"/>
          <w:szCs w:val="28"/>
          <w:lang w:val="en-US"/>
        </w:rPr>
        <w:t>HEIDENHAIN</w:t>
      </w:r>
      <w:r w:rsidR="00BA3670" w:rsidRPr="003C2785">
        <w:rPr>
          <w:rFonts w:ascii="Times New Roman" w:hAnsi="Times New Roman"/>
          <w:bCs/>
          <w:sz w:val="28"/>
          <w:szCs w:val="28"/>
        </w:rPr>
        <w:t xml:space="preserve"> и др.); технологический класс, где каждое рабочее место оснащено симулятором УЧПУ </w:t>
      </w:r>
      <w:r w:rsidR="00BA3670" w:rsidRPr="003C2785">
        <w:rPr>
          <w:rFonts w:ascii="Times New Roman" w:hAnsi="Times New Roman"/>
          <w:bCs/>
          <w:sz w:val="28"/>
          <w:szCs w:val="28"/>
          <w:lang w:val="en-US"/>
        </w:rPr>
        <w:t>Haas</w:t>
      </w:r>
      <w:r w:rsidR="00BA3670" w:rsidRPr="003C2785">
        <w:rPr>
          <w:rFonts w:ascii="Times New Roman" w:hAnsi="Times New Roman"/>
          <w:bCs/>
          <w:sz w:val="28"/>
          <w:szCs w:val="28"/>
        </w:rPr>
        <w:t xml:space="preserve"> и компьютером с подключенным пакетом для подготовки и отладки управляющих программ </w:t>
      </w:r>
      <w:r w:rsidR="00BA3670" w:rsidRPr="003C2785">
        <w:rPr>
          <w:rFonts w:ascii="Times New Roman" w:hAnsi="Times New Roman"/>
          <w:bCs/>
          <w:sz w:val="28"/>
          <w:szCs w:val="28"/>
          <w:lang w:val="en-US"/>
        </w:rPr>
        <w:t>KELLER</w:t>
      </w:r>
      <w:r w:rsidR="00BA3670" w:rsidRPr="003C2785">
        <w:rPr>
          <w:rFonts w:ascii="Times New Roman" w:hAnsi="Times New Roman"/>
          <w:bCs/>
          <w:sz w:val="28"/>
          <w:szCs w:val="28"/>
        </w:rPr>
        <w:t xml:space="preserve"> </w:t>
      </w:r>
      <w:r w:rsidR="00BA3670" w:rsidRPr="003C2785">
        <w:rPr>
          <w:rFonts w:ascii="Times New Roman" w:hAnsi="Times New Roman"/>
          <w:bCs/>
          <w:sz w:val="28"/>
          <w:szCs w:val="28"/>
          <w:lang w:val="en-US"/>
        </w:rPr>
        <w:t>CNC</w:t>
      </w:r>
      <w:r w:rsidR="00BA3670" w:rsidRPr="003C2785">
        <w:rPr>
          <w:rFonts w:ascii="Times New Roman" w:hAnsi="Times New Roman"/>
          <w:bCs/>
          <w:sz w:val="28"/>
          <w:szCs w:val="28"/>
        </w:rPr>
        <w:t xml:space="preserve"> </w:t>
      </w:r>
      <w:r w:rsidR="00BA3670" w:rsidRPr="003C2785">
        <w:rPr>
          <w:rFonts w:ascii="Times New Roman" w:hAnsi="Times New Roman"/>
          <w:bCs/>
          <w:sz w:val="28"/>
          <w:szCs w:val="28"/>
          <w:lang w:val="en-US"/>
        </w:rPr>
        <w:t>Plus</w:t>
      </w:r>
      <w:r w:rsidR="00BA3670" w:rsidRPr="003C2785">
        <w:rPr>
          <w:rFonts w:ascii="Times New Roman" w:hAnsi="Times New Roman"/>
          <w:bCs/>
          <w:sz w:val="28"/>
          <w:szCs w:val="28"/>
        </w:rPr>
        <w:t xml:space="preserve"> в сетевой версии; участок станков с ЧПУ, оснащенный станками и обрабатывающими центрами.</w:t>
      </w:r>
    </w:p>
    <w:p w:rsidR="00BA3670" w:rsidRPr="003C2785" w:rsidRDefault="00BA3670" w:rsidP="00A83B1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2785">
        <w:rPr>
          <w:rFonts w:ascii="Times New Roman" w:hAnsi="Times New Roman"/>
          <w:bCs/>
          <w:i/>
          <w:sz w:val="28"/>
          <w:szCs w:val="28"/>
        </w:rPr>
        <w:t xml:space="preserve">(слайд </w:t>
      </w:r>
      <w:r w:rsidR="001310B7" w:rsidRPr="003C2785">
        <w:rPr>
          <w:rFonts w:ascii="Times New Roman" w:hAnsi="Times New Roman"/>
          <w:bCs/>
          <w:i/>
          <w:sz w:val="28"/>
          <w:szCs w:val="28"/>
        </w:rPr>
        <w:t>9</w:t>
      </w:r>
      <w:r w:rsidRPr="003C2785">
        <w:rPr>
          <w:rFonts w:ascii="Times New Roman" w:hAnsi="Times New Roman"/>
          <w:bCs/>
          <w:i/>
          <w:sz w:val="28"/>
          <w:szCs w:val="28"/>
        </w:rPr>
        <w:t>)</w:t>
      </w:r>
      <w:r w:rsidRPr="003C2785">
        <w:rPr>
          <w:rFonts w:ascii="Times New Roman" w:hAnsi="Times New Roman"/>
          <w:bCs/>
          <w:sz w:val="28"/>
          <w:szCs w:val="28"/>
        </w:rPr>
        <w:t xml:space="preserve"> На плане Центра машиностроения и металлообработки мы видим, что Центр молодежного инновационного творчества</w:t>
      </w:r>
      <w:r w:rsidR="003C0083" w:rsidRPr="003C2785">
        <w:rPr>
          <w:rFonts w:ascii="Times New Roman" w:hAnsi="Times New Roman"/>
          <w:bCs/>
          <w:sz w:val="28"/>
          <w:szCs w:val="28"/>
        </w:rPr>
        <w:t xml:space="preserve"> органично вписывается в общий план.</w:t>
      </w:r>
      <w:r w:rsidR="001310B7" w:rsidRPr="003C2785">
        <w:rPr>
          <w:rFonts w:ascii="Times New Roman" w:hAnsi="Times New Roman"/>
          <w:bCs/>
          <w:sz w:val="28"/>
          <w:szCs w:val="28"/>
        </w:rPr>
        <w:t xml:space="preserve"> </w:t>
      </w:r>
    </w:p>
    <w:p w:rsidR="001310B7" w:rsidRPr="003C2785" w:rsidRDefault="001310B7" w:rsidP="00A83B1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785">
        <w:rPr>
          <w:rFonts w:ascii="Times New Roman" w:hAnsi="Times New Roman"/>
          <w:bCs/>
          <w:i/>
          <w:sz w:val="28"/>
          <w:szCs w:val="28"/>
        </w:rPr>
        <w:t>(слайд 10)</w:t>
      </w:r>
      <w:r w:rsidR="00EF057C" w:rsidRPr="003C278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3C2785">
        <w:rPr>
          <w:rFonts w:ascii="Times New Roman" w:hAnsi="Times New Roman"/>
          <w:bCs/>
          <w:sz w:val="28"/>
          <w:szCs w:val="28"/>
        </w:rPr>
        <w:t xml:space="preserve">Помещение, предназначенное для </w:t>
      </w:r>
      <w:r w:rsidR="00EF057C" w:rsidRPr="003C2785">
        <w:rPr>
          <w:rFonts w:ascii="Times New Roman" w:hAnsi="Times New Roman"/>
          <w:bCs/>
          <w:sz w:val="28"/>
          <w:szCs w:val="28"/>
        </w:rPr>
        <w:t xml:space="preserve">его </w:t>
      </w:r>
      <w:r w:rsidRPr="003C2785">
        <w:rPr>
          <w:rFonts w:ascii="Times New Roman" w:hAnsi="Times New Roman"/>
          <w:bCs/>
          <w:sz w:val="28"/>
          <w:szCs w:val="28"/>
        </w:rPr>
        <w:t>оборудования</w:t>
      </w:r>
      <w:r w:rsidR="00EF057C" w:rsidRPr="003C2785">
        <w:rPr>
          <w:rFonts w:ascii="Times New Roman" w:hAnsi="Times New Roman"/>
          <w:bCs/>
          <w:sz w:val="28"/>
          <w:szCs w:val="28"/>
        </w:rPr>
        <w:t xml:space="preserve"> подготовлено</w:t>
      </w:r>
      <w:proofErr w:type="gramEnd"/>
      <w:r w:rsidR="00EF057C" w:rsidRPr="003C2785">
        <w:rPr>
          <w:rFonts w:ascii="Times New Roman" w:hAnsi="Times New Roman"/>
          <w:bCs/>
          <w:sz w:val="28"/>
          <w:szCs w:val="28"/>
        </w:rPr>
        <w:t>, отремонтировано, отвечает всем требованиям.</w:t>
      </w:r>
    </w:p>
    <w:p w:rsidR="003C0083" w:rsidRPr="003C2785" w:rsidRDefault="003C008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EF057C" w:rsidRPr="003C2785">
        <w:rPr>
          <w:rFonts w:ascii="Times New Roman" w:hAnsi="Times New Roman" w:cs="Times New Roman"/>
          <w:i/>
          <w:sz w:val="28"/>
          <w:szCs w:val="28"/>
        </w:rPr>
        <w:t>11</w:t>
      </w:r>
      <w:r w:rsidRPr="003C2785">
        <w:rPr>
          <w:rFonts w:ascii="Times New Roman" w:hAnsi="Times New Roman" w:cs="Times New Roman"/>
          <w:i/>
          <w:sz w:val="28"/>
          <w:szCs w:val="28"/>
        </w:rPr>
        <w:t>)</w:t>
      </w:r>
      <w:r w:rsidRPr="003C2785">
        <w:rPr>
          <w:rFonts w:ascii="Times New Roman" w:hAnsi="Times New Roman" w:cs="Times New Roman"/>
          <w:sz w:val="28"/>
          <w:szCs w:val="28"/>
        </w:rPr>
        <w:t xml:space="preserve"> В чем целесообразность создания ЦМИТ на базе </w:t>
      </w:r>
      <w:proofErr w:type="spellStart"/>
      <w:r w:rsidRPr="003C2785">
        <w:rPr>
          <w:rFonts w:ascii="Times New Roman" w:hAnsi="Times New Roman" w:cs="Times New Roman"/>
          <w:sz w:val="28"/>
          <w:szCs w:val="28"/>
        </w:rPr>
        <w:t>Сосновобрского</w:t>
      </w:r>
      <w:proofErr w:type="spellEnd"/>
      <w:r w:rsidRPr="003C2785">
        <w:rPr>
          <w:rFonts w:ascii="Times New Roman" w:hAnsi="Times New Roman" w:cs="Times New Roman"/>
          <w:sz w:val="28"/>
          <w:szCs w:val="28"/>
        </w:rPr>
        <w:t xml:space="preserve"> автомеханического техникума?</w:t>
      </w:r>
    </w:p>
    <w:p w:rsidR="00233386" w:rsidRPr="003C2785" w:rsidRDefault="003C008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sz w:val="28"/>
          <w:szCs w:val="28"/>
        </w:rPr>
        <w:lastRenderedPageBreak/>
        <w:t>Во-первых, совмещение оборудования этих центров даст возможность создания высокотехнологичного комплекса, повышающего качество подготовки обучающихся</w:t>
      </w:r>
      <w:r w:rsidR="001310B7" w:rsidRPr="003C2785">
        <w:rPr>
          <w:rFonts w:ascii="Times New Roman" w:hAnsi="Times New Roman" w:cs="Times New Roman"/>
          <w:sz w:val="28"/>
          <w:szCs w:val="28"/>
        </w:rPr>
        <w:t xml:space="preserve"> и расширяющего его возможности</w:t>
      </w:r>
      <w:r w:rsidRPr="003C2785">
        <w:rPr>
          <w:rFonts w:ascii="Times New Roman" w:hAnsi="Times New Roman" w:cs="Times New Roman"/>
          <w:sz w:val="28"/>
          <w:szCs w:val="28"/>
        </w:rPr>
        <w:t>.</w:t>
      </w:r>
    </w:p>
    <w:p w:rsidR="003C0083" w:rsidRPr="003C2785" w:rsidRDefault="003C008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sz w:val="28"/>
          <w:szCs w:val="28"/>
        </w:rPr>
        <w:t>Во-вторых, обучение и работа на высокотехнологичном оборудовании предполагают техническую грамотность, техническое мышление, что очень слабо проявляется у наших абитуриентов. Привлечение учащихся школ к занятиям на базе Центра молодежного инновационного творчества будет способствовать формированию в них таких качеств, позвол</w:t>
      </w:r>
      <w:r w:rsidR="001310B7" w:rsidRPr="003C2785">
        <w:rPr>
          <w:rFonts w:ascii="Times New Roman" w:hAnsi="Times New Roman" w:cs="Times New Roman"/>
          <w:sz w:val="28"/>
          <w:szCs w:val="28"/>
        </w:rPr>
        <w:t>и</w:t>
      </w:r>
      <w:r w:rsidRPr="003C2785">
        <w:rPr>
          <w:rFonts w:ascii="Times New Roman" w:hAnsi="Times New Roman" w:cs="Times New Roman"/>
          <w:sz w:val="28"/>
          <w:szCs w:val="28"/>
        </w:rPr>
        <w:t>т им еще до поступления в техникум приобщиться к высоким технологиям, повысит интерес к техническим специальностям и профессиям.</w:t>
      </w:r>
    </w:p>
    <w:p w:rsidR="001310B7" w:rsidRPr="003C2785" w:rsidRDefault="003C0083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1310B7" w:rsidRPr="003C2785">
        <w:rPr>
          <w:rFonts w:ascii="Times New Roman" w:hAnsi="Times New Roman" w:cs="Times New Roman"/>
          <w:sz w:val="28"/>
          <w:szCs w:val="28"/>
        </w:rPr>
        <w:t>это позволит повысить качество подготовки на базе Центра машиностроения и металлообработки, и в полной мере реализовать потребности работодателей в высококвалифицированных специалистах.</w:t>
      </w:r>
    </w:p>
    <w:p w:rsidR="001310B7" w:rsidRPr="003C2785" w:rsidRDefault="001310B7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sz w:val="28"/>
          <w:szCs w:val="28"/>
        </w:rPr>
        <w:t>В- четвертых, в техникуме есть специалисты, разбирающиеся в этом современном оборудовании, способные передать свой опыт ребятам, которые придут в этот центр.</w:t>
      </w:r>
    </w:p>
    <w:p w:rsidR="003C0083" w:rsidRPr="003C2785" w:rsidRDefault="00EF057C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 xml:space="preserve">(слайд 12) </w:t>
      </w:r>
      <w:r w:rsidRPr="003C2785">
        <w:rPr>
          <w:rFonts w:ascii="Times New Roman" w:hAnsi="Times New Roman" w:cs="Times New Roman"/>
          <w:sz w:val="28"/>
          <w:szCs w:val="28"/>
        </w:rPr>
        <w:t xml:space="preserve">Мы предполагаем, что </w:t>
      </w:r>
      <w:r w:rsidR="00A83B1A" w:rsidRPr="003C2785">
        <w:rPr>
          <w:rFonts w:ascii="Times New Roman" w:hAnsi="Times New Roman" w:cs="Times New Roman"/>
          <w:sz w:val="28"/>
          <w:szCs w:val="28"/>
        </w:rPr>
        <w:t>деятельность данного комплекса, объединяющего ЦММ и ЦМИТ,  будет направлена на создание условий для развития технической и компьютерной грамотности, экспериментальной и проектной деятельности студентов техникума и учащихся школ. Наличие оборудования ЦММ позволит быстро и качественно изготавливать детали на основе созданных прототипов.</w:t>
      </w:r>
    </w:p>
    <w:p w:rsidR="00A83B1A" w:rsidRPr="003C2785" w:rsidRDefault="00A83B1A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sz w:val="28"/>
          <w:szCs w:val="28"/>
        </w:rPr>
        <w:t>(слайд 13) П</w:t>
      </w:r>
      <w:r w:rsidRPr="003C2785">
        <w:rPr>
          <w:rFonts w:ascii="Times New Roman" w:hAnsi="Times New Roman" w:cs="Times New Roman"/>
          <w:sz w:val="28"/>
          <w:szCs w:val="28"/>
        </w:rPr>
        <w:t>одводя итог выше сказанному, позвольте прочесть Вам древнекитайскую мудрость:</w:t>
      </w:r>
    </w:p>
    <w:p w:rsidR="00A83B1A" w:rsidRPr="003C2785" w:rsidRDefault="00A83B1A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Cs/>
          <w:sz w:val="28"/>
          <w:szCs w:val="28"/>
        </w:rPr>
        <w:t xml:space="preserve">«Если Вы хотите заблаговременно спланировать один год, выращивайте рис. </w:t>
      </w:r>
    </w:p>
    <w:p w:rsidR="00A83B1A" w:rsidRPr="003C2785" w:rsidRDefault="00A83B1A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Cs/>
          <w:sz w:val="28"/>
          <w:szCs w:val="28"/>
        </w:rPr>
        <w:t xml:space="preserve">Если Вы хотите заблаговременно спланировать одно десятилетие, выращивайте деревья. </w:t>
      </w:r>
    </w:p>
    <w:p w:rsidR="00A83B1A" w:rsidRPr="003C2785" w:rsidRDefault="00A83B1A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785">
        <w:rPr>
          <w:rFonts w:ascii="Times New Roman" w:hAnsi="Times New Roman" w:cs="Times New Roman"/>
          <w:iCs/>
          <w:sz w:val="28"/>
          <w:szCs w:val="28"/>
        </w:rPr>
        <w:t>Если Вы хотите заблаговременно спланировать одно столетие, обучайте людей».</w:t>
      </w:r>
    </w:p>
    <w:p w:rsidR="00A83B1A" w:rsidRPr="003C2785" w:rsidRDefault="00A83B1A" w:rsidP="00A83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85">
        <w:rPr>
          <w:rFonts w:ascii="Times New Roman" w:hAnsi="Times New Roman" w:cs="Times New Roman"/>
          <w:i/>
          <w:iCs/>
          <w:sz w:val="28"/>
          <w:szCs w:val="28"/>
        </w:rPr>
        <w:t xml:space="preserve">(слайд 14) </w:t>
      </w:r>
      <w:r w:rsidRPr="003C2785">
        <w:rPr>
          <w:rFonts w:ascii="Times New Roman" w:hAnsi="Times New Roman" w:cs="Times New Roman"/>
          <w:iCs/>
          <w:sz w:val="28"/>
          <w:szCs w:val="28"/>
        </w:rPr>
        <w:t xml:space="preserve">И будущее нашей экономики, нашей страны – в детях. А их будущее в ваших руках! </w:t>
      </w:r>
    </w:p>
    <w:sectPr w:rsidR="00A83B1A" w:rsidRPr="003C2785" w:rsidSect="003C27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82"/>
    <w:rsid w:val="000E5301"/>
    <w:rsid w:val="001310B7"/>
    <w:rsid w:val="00233386"/>
    <w:rsid w:val="003C0083"/>
    <w:rsid w:val="003C2785"/>
    <w:rsid w:val="0063553C"/>
    <w:rsid w:val="008A2C3D"/>
    <w:rsid w:val="00A83B1A"/>
    <w:rsid w:val="00B11373"/>
    <w:rsid w:val="00BA3670"/>
    <w:rsid w:val="00C01E50"/>
    <w:rsid w:val="00C05F59"/>
    <w:rsid w:val="00EF057C"/>
    <w:rsid w:val="00FD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2013-05-20T03:20:00Z</dcterms:created>
  <dcterms:modified xsi:type="dcterms:W3CDTF">2014-03-28T03:21:00Z</dcterms:modified>
</cp:coreProperties>
</file>